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E88" w:rsidRPr="009B5E88" w:rsidRDefault="009B5E88" w:rsidP="009B5E88">
      <w:pPr>
        <w:spacing w:beforeLines="1" w:afterLines="1"/>
        <w:outlineLvl w:val="3"/>
        <w:rPr>
          <w:rFonts w:ascii="Times" w:hAnsi="Times"/>
          <w:b/>
          <w:szCs w:val="20"/>
        </w:rPr>
      </w:pPr>
      <w:r w:rsidRPr="009B5E88">
        <w:rPr>
          <w:rFonts w:ascii="Times" w:hAnsi="Times"/>
          <w:b/>
          <w:szCs w:val="20"/>
        </w:rPr>
        <w:t>Procedures</w:t>
      </w:r>
      <w:r w:rsidRPr="009B5E88">
        <w:rPr>
          <w:rFonts w:ascii="Times" w:hAnsi="Times"/>
          <w:sz w:val="20"/>
          <w:szCs w:val="20"/>
        </w:rPr>
        <w:br/>
      </w:r>
      <w:r>
        <w:rPr>
          <w:rFonts w:ascii="Times" w:hAnsi="Times"/>
          <w:sz w:val="20"/>
          <w:szCs w:val="20"/>
        </w:rPr>
        <w:t xml:space="preserve">1. </w:t>
      </w:r>
      <w:r w:rsidRPr="009B5E88">
        <w:rPr>
          <w:rFonts w:ascii="Times" w:hAnsi="Times"/>
          <w:sz w:val="20"/>
          <w:szCs w:val="20"/>
        </w:rPr>
        <w:t>a. Have students roll each color of play dough, form</w:t>
      </w:r>
      <w:r w:rsidR="00722C3D">
        <w:rPr>
          <w:rFonts w:ascii="Times" w:hAnsi="Times"/>
          <w:sz w:val="20"/>
          <w:szCs w:val="20"/>
        </w:rPr>
        <w:t>ing a flattened pancake about 10 cm. (or 4</w:t>
      </w:r>
      <w:r w:rsidRPr="009B5E88">
        <w:rPr>
          <w:rFonts w:ascii="Times" w:hAnsi="Times"/>
          <w:sz w:val="20"/>
          <w:szCs w:val="20"/>
        </w:rPr>
        <w:t xml:space="preserve"> inches) in diameter and 1 cm (or 1/3 inch) thick. The greater the diameter and the thinner the layers, the more easily the model can be</w:t>
      </w:r>
      <w:r>
        <w:rPr>
          <w:rFonts w:ascii="Times" w:hAnsi="Times"/>
          <w:sz w:val="20"/>
          <w:szCs w:val="20"/>
        </w:rPr>
        <w:t xml:space="preserve"> folded. </w:t>
      </w:r>
      <w:r>
        <w:rPr>
          <w:rFonts w:ascii="Times" w:hAnsi="Times"/>
          <w:sz w:val="20"/>
          <w:szCs w:val="20"/>
        </w:rPr>
        <w:br/>
        <w:t>b. S</w:t>
      </w:r>
      <w:r w:rsidRPr="009B5E88">
        <w:rPr>
          <w:rFonts w:ascii="Times" w:hAnsi="Times"/>
          <w:sz w:val="20"/>
          <w:szCs w:val="20"/>
        </w:rPr>
        <w:t>tack the layers on top of each other. It doesn't matter in which order the colors ar</w:t>
      </w:r>
      <w:r>
        <w:rPr>
          <w:rFonts w:ascii="Times" w:hAnsi="Times"/>
          <w:sz w:val="20"/>
          <w:szCs w:val="20"/>
        </w:rPr>
        <w:t xml:space="preserve">e stacked. </w:t>
      </w:r>
      <w:r>
        <w:rPr>
          <w:rFonts w:ascii="Times" w:hAnsi="Times"/>
          <w:sz w:val="20"/>
          <w:szCs w:val="20"/>
        </w:rPr>
        <w:br/>
        <w:t>c. O</w:t>
      </w:r>
      <w:r w:rsidRPr="009B5E88">
        <w:rPr>
          <w:rFonts w:ascii="Times" w:hAnsi="Times"/>
          <w:sz w:val="20"/>
          <w:szCs w:val="20"/>
        </w:rPr>
        <w:t>bserve the layers from the side; the layers shou</w:t>
      </w:r>
      <w:r>
        <w:rPr>
          <w:rFonts w:ascii="Times" w:hAnsi="Times"/>
          <w:sz w:val="20"/>
          <w:szCs w:val="20"/>
        </w:rPr>
        <w:t>ld look flat.</w:t>
      </w:r>
      <w:r>
        <w:rPr>
          <w:rFonts w:ascii="Times" w:hAnsi="Times"/>
          <w:sz w:val="20"/>
          <w:szCs w:val="20"/>
        </w:rPr>
        <w:br/>
        <w:t>d. D</w:t>
      </w:r>
      <w:r w:rsidRPr="009B5E88">
        <w:rPr>
          <w:rFonts w:ascii="Times" w:hAnsi="Times"/>
          <w:sz w:val="20"/>
          <w:szCs w:val="20"/>
        </w:rPr>
        <w:t>raw a side view of this model of unfolded layers in their Mountain Building Journal on page 7.</w:t>
      </w:r>
    </w:p>
    <w:p w:rsidR="009B5E88" w:rsidRPr="00722C3D" w:rsidRDefault="009B5E88" w:rsidP="00722C3D">
      <w:pPr>
        <w:numPr>
          <w:ilvl w:val="0"/>
          <w:numId w:val="1"/>
        </w:numPr>
        <w:spacing w:beforeLines="1" w:afterLines="1"/>
        <w:rPr>
          <w:rFonts w:ascii="Times" w:hAnsi="Times"/>
          <w:sz w:val="20"/>
          <w:szCs w:val="20"/>
        </w:rPr>
      </w:pPr>
      <w:r w:rsidRPr="009B5E88">
        <w:rPr>
          <w:rFonts w:ascii="Times" w:hAnsi="Times"/>
          <w:sz w:val="20"/>
          <w:szCs w:val="20"/>
        </w:rPr>
        <w:t xml:space="preserve">Now, we will simulate compression: </w:t>
      </w:r>
      <w:r>
        <w:rPr>
          <w:rFonts w:ascii="Times" w:hAnsi="Times"/>
          <w:sz w:val="20"/>
          <w:szCs w:val="20"/>
        </w:rPr>
        <w:t>P</w:t>
      </w:r>
      <w:r w:rsidR="00722C3D">
        <w:rPr>
          <w:rFonts w:ascii="Times" w:hAnsi="Times"/>
          <w:sz w:val="20"/>
          <w:szCs w:val="20"/>
        </w:rPr>
        <w:t>ut your</w:t>
      </w:r>
      <w:r w:rsidRPr="009B5E88">
        <w:rPr>
          <w:rFonts w:ascii="Times" w:hAnsi="Times"/>
          <w:sz w:val="20"/>
          <w:szCs w:val="20"/>
        </w:rPr>
        <w:t xml:space="preserve"> hands, one on either end of the play dough layers so</w:t>
      </w:r>
      <w:r w:rsidR="00722C3D">
        <w:rPr>
          <w:rFonts w:ascii="Times" w:hAnsi="Times"/>
          <w:sz w:val="20"/>
          <w:szCs w:val="20"/>
        </w:rPr>
        <w:t xml:space="preserve"> that you</w:t>
      </w:r>
      <w:r w:rsidRPr="009B5E88">
        <w:rPr>
          <w:rFonts w:ascii="Times" w:hAnsi="Times"/>
          <w:sz w:val="20"/>
          <w:szCs w:val="20"/>
        </w:rPr>
        <w:t xml:space="preserve"> can squeeze it along its longer axis. </w:t>
      </w:r>
      <w:r>
        <w:rPr>
          <w:rFonts w:ascii="Times" w:hAnsi="Times"/>
          <w:sz w:val="20"/>
          <w:szCs w:val="20"/>
        </w:rPr>
        <w:t>Gently</w:t>
      </w:r>
      <w:r w:rsidR="00722C3D">
        <w:rPr>
          <w:rFonts w:ascii="Times" w:hAnsi="Times"/>
          <w:sz w:val="20"/>
          <w:szCs w:val="20"/>
        </w:rPr>
        <w:t xml:space="preserve"> push your</w:t>
      </w:r>
      <w:r w:rsidRPr="009B5E88">
        <w:rPr>
          <w:rFonts w:ascii="Times" w:hAnsi="Times"/>
          <w:sz w:val="20"/>
          <w:szCs w:val="20"/>
        </w:rPr>
        <w:t xml:space="preserve"> hands together causing the play dough layers to fold and buckle. Try to make at least one upward fold </w:t>
      </w:r>
      <w:r w:rsidRPr="00722C3D">
        <w:rPr>
          <w:rFonts w:ascii="Times" w:hAnsi="Times"/>
          <w:b/>
          <w:sz w:val="20"/>
          <w:szCs w:val="20"/>
        </w:rPr>
        <w:t>(anticline)</w:t>
      </w:r>
      <w:r w:rsidRPr="009B5E88">
        <w:rPr>
          <w:rFonts w:ascii="Times" w:hAnsi="Times"/>
          <w:sz w:val="20"/>
          <w:szCs w:val="20"/>
        </w:rPr>
        <w:t xml:space="preserve"> and one downward fold (</w:t>
      </w:r>
      <w:r w:rsidRPr="00722C3D">
        <w:rPr>
          <w:rFonts w:ascii="Times" w:hAnsi="Times"/>
          <w:b/>
          <w:sz w:val="20"/>
          <w:szCs w:val="20"/>
        </w:rPr>
        <w:t>syncline</w:t>
      </w:r>
      <w:r w:rsidR="00722C3D">
        <w:rPr>
          <w:rFonts w:ascii="Times" w:hAnsi="Times"/>
          <w:sz w:val="20"/>
          <w:szCs w:val="20"/>
        </w:rPr>
        <w:t xml:space="preserve">). </w:t>
      </w:r>
      <w:r w:rsidR="00722C3D">
        <w:rPr>
          <w:rFonts w:ascii="Times" w:hAnsi="Times"/>
          <w:sz w:val="20"/>
          <w:szCs w:val="20"/>
        </w:rPr>
        <w:br/>
        <w:t>a. W</w:t>
      </w:r>
      <w:r w:rsidRPr="009B5E88">
        <w:rPr>
          <w:rFonts w:ascii="Times" w:hAnsi="Times"/>
          <w:sz w:val="20"/>
          <w:szCs w:val="20"/>
        </w:rPr>
        <w:t xml:space="preserve">hat might cause similar compression to occur to the earth's crust? (Answer: </w:t>
      </w:r>
      <w:r w:rsidR="00722C3D">
        <w:rPr>
          <w:rFonts w:ascii="Times" w:hAnsi="Times"/>
          <w:sz w:val="20"/>
          <w:szCs w:val="20"/>
        </w:rPr>
        <w:softHyphen/>
      </w:r>
      <w:r w:rsidR="00722C3D">
        <w:rPr>
          <w:rFonts w:ascii="Times" w:hAnsi="Times"/>
          <w:sz w:val="20"/>
          <w:szCs w:val="20"/>
        </w:rPr>
        <w:softHyphen/>
      </w:r>
      <w:r w:rsidR="00722C3D">
        <w:rPr>
          <w:rFonts w:ascii="Times" w:hAnsi="Times"/>
          <w:sz w:val="20"/>
          <w:szCs w:val="20"/>
        </w:rPr>
        <w:softHyphen/>
      </w:r>
      <w:r w:rsidR="00722C3D">
        <w:rPr>
          <w:rFonts w:ascii="Times" w:hAnsi="Times"/>
          <w:sz w:val="20"/>
          <w:szCs w:val="20"/>
        </w:rPr>
        <w:softHyphen/>
        <w:t>_______________________________________</w:t>
      </w:r>
      <w:r w:rsidRPr="009B5E88">
        <w:rPr>
          <w:rFonts w:ascii="Times" w:hAnsi="Times"/>
          <w:sz w:val="20"/>
          <w:szCs w:val="20"/>
        </w:rPr>
        <w:br/>
        <w:t xml:space="preserve">b. </w:t>
      </w:r>
      <w:r>
        <w:rPr>
          <w:rFonts w:ascii="Times" w:hAnsi="Times"/>
          <w:sz w:val="20"/>
          <w:szCs w:val="20"/>
        </w:rPr>
        <w:t>Where</w:t>
      </w:r>
      <w:r w:rsidRPr="009B5E88">
        <w:rPr>
          <w:rFonts w:ascii="Times" w:hAnsi="Times"/>
          <w:sz w:val="20"/>
          <w:szCs w:val="20"/>
        </w:rPr>
        <w:t xml:space="preserve"> that might occur: </w:t>
      </w:r>
      <w:r w:rsidR="00722C3D">
        <w:rPr>
          <w:rFonts w:ascii="Times" w:hAnsi="Times"/>
          <w:sz w:val="20"/>
          <w:szCs w:val="20"/>
        </w:rPr>
        <w:t xml:space="preserve">   </w:t>
      </w:r>
      <w:r w:rsidRPr="00722C3D">
        <w:rPr>
          <w:rFonts w:ascii="Times" w:hAnsi="Times"/>
          <w:sz w:val="20"/>
          <w:szCs w:val="20"/>
        </w:rPr>
        <w:t>(Answer</w:t>
      </w:r>
      <w:proofErr w:type="gramStart"/>
      <w:r w:rsidR="00722C3D" w:rsidRPr="00722C3D">
        <w:rPr>
          <w:rFonts w:ascii="Times" w:hAnsi="Times"/>
          <w:sz w:val="20"/>
          <w:szCs w:val="20"/>
        </w:rPr>
        <w:t>:_</w:t>
      </w:r>
      <w:proofErr w:type="gramEnd"/>
      <w:r w:rsidR="00722C3D" w:rsidRPr="00722C3D">
        <w:rPr>
          <w:rFonts w:ascii="Times" w:hAnsi="Times"/>
          <w:sz w:val="20"/>
          <w:szCs w:val="20"/>
        </w:rPr>
        <w:t>______________________________________</w:t>
      </w:r>
      <w:r w:rsidRPr="00722C3D">
        <w:rPr>
          <w:rFonts w:ascii="Times" w:hAnsi="Times"/>
          <w:sz w:val="20"/>
          <w:szCs w:val="20"/>
        </w:rPr>
        <w:t xml:space="preserve">) </w:t>
      </w:r>
      <w:r w:rsidRPr="00722C3D">
        <w:rPr>
          <w:rFonts w:ascii="Times" w:hAnsi="Times"/>
          <w:sz w:val="20"/>
          <w:szCs w:val="20"/>
        </w:rPr>
        <w:br/>
        <w:t>c. Draw the folded model on page 7</w:t>
      </w:r>
      <w:r w:rsidR="00722C3D" w:rsidRPr="00722C3D">
        <w:rPr>
          <w:rFonts w:ascii="Times" w:hAnsi="Times"/>
          <w:sz w:val="20"/>
          <w:szCs w:val="20"/>
        </w:rPr>
        <w:t xml:space="preserve"> of the</w:t>
      </w:r>
      <w:r w:rsidRPr="00722C3D">
        <w:rPr>
          <w:rFonts w:ascii="Times" w:hAnsi="Times"/>
          <w:sz w:val="20"/>
          <w:szCs w:val="20"/>
        </w:rPr>
        <w:t xml:space="preserve"> journals.</w:t>
      </w:r>
    </w:p>
    <w:p w:rsidR="009B5E88" w:rsidRPr="009B5E88" w:rsidRDefault="009B5E88" w:rsidP="009B5E88">
      <w:pPr>
        <w:numPr>
          <w:ilvl w:val="0"/>
          <w:numId w:val="1"/>
        </w:numPr>
        <w:spacing w:beforeLines="1" w:afterLines="1"/>
        <w:rPr>
          <w:rFonts w:ascii="Times" w:hAnsi="Times"/>
          <w:sz w:val="20"/>
          <w:szCs w:val="20"/>
        </w:rPr>
      </w:pPr>
      <w:r>
        <w:rPr>
          <w:rFonts w:ascii="Times" w:hAnsi="Times"/>
          <w:sz w:val="20"/>
          <w:szCs w:val="20"/>
        </w:rPr>
        <w:t>Cut off</w:t>
      </w:r>
      <w:r w:rsidRPr="009B5E88">
        <w:rPr>
          <w:rFonts w:ascii="Times" w:hAnsi="Times"/>
          <w:sz w:val="20"/>
          <w:szCs w:val="20"/>
        </w:rPr>
        <w:t xml:space="preserve"> the top off of their folded mountains to model </w:t>
      </w:r>
      <w:r w:rsidRPr="009B5E88">
        <w:rPr>
          <w:rFonts w:ascii="Times" w:hAnsi="Times"/>
          <w:sz w:val="20"/>
          <w:szCs w:val="20"/>
          <w:u w:val="single"/>
        </w:rPr>
        <w:t>surface erosion</w:t>
      </w:r>
      <w:r>
        <w:rPr>
          <w:rFonts w:ascii="Times" w:hAnsi="Times"/>
          <w:sz w:val="20"/>
          <w:szCs w:val="20"/>
        </w:rPr>
        <w:t>, discuss what you</w:t>
      </w:r>
      <w:r w:rsidRPr="009B5E88">
        <w:rPr>
          <w:rFonts w:ascii="Times" w:hAnsi="Times"/>
          <w:sz w:val="20"/>
          <w:szCs w:val="20"/>
        </w:rPr>
        <w:t xml:space="preserve"> observe, </w:t>
      </w:r>
      <w:r>
        <w:rPr>
          <w:rFonts w:ascii="Times" w:hAnsi="Times"/>
          <w:sz w:val="20"/>
          <w:szCs w:val="20"/>
        </w:rPr>
        <w:t>and draw and label what they you</w:t>
      </w:r>
      <w:r w:rsidRPr="009B5E88">
        <w:rPr>
          <w:rFonts w:ascii="Times" w:hAnsi="Times"/>
          <w:sz w:val="20"/>
          <w:szCs w:val="20"/>
        </w:rPr>
        <w:t xml:space="preserve"> on page 7 in their journals. </w:t>
      </w:r>
      <w:r w:rsidRPr="009B5E88">
        <w:rPr>
          <w:rFonts w:ascii="Times" w:hAnsi="Times"/>
          <w:sz w:val="20"/>
          <w:szCs w:val="20"/>
        </w:rPr>
        <w:br/>
      </w:r>
      <w:r w:rsidRPr="009B5E88">
        <w:rPr>
          <w:rFonts w:ascii="Times" w:hAnsi="Times"/>
          <w:b/>
          <w:sz w:val="20"/>
          <w:szCs w:val="20"/>
        </w:rPr>
        <w:t>Note:</w:t>
      </w:r>
      <w:r w:rsidRPr="009B5E88">
        <w:rPr>
          <w:rFonts w:ascii="Times" w:hAnsi="Times"/>
          <w:sz w:val="20"/>
          <w:szCs w:val="20"/>
        </w:rPr>
        <w:t xml:space="preserve"> Repeating bands of sedimentary layers, such as in this model, when found at the surface of the earth tell a geologist that they have found an eroded fold. </w:t>
      </w:r>
    </w:p>
    <w:p w:rsidR="009B5E88" w:rsidRPr="009B5E88" w:rsidRDefault="009B5E88" w:rsidP="009B5E88">
      <w:pPr>
        <w:numPr>
          <w:ilvl w:val="0"/>
          <w:numId w:val="1"/>
        </w:numPr>
        <w:spacing w:beforeLines="1" w:afterLines="1"/>
        <w:rPr>
          <w:rFonts w:ascii="Times" w:hAnsi="Times"/>
          <w:sz w:val="20"/>
          <w:szCs w:val="20"/>
        </w:rPr>
      </w:pPr>
      <w:r>
        <w:rPr>
          <w:rFonts w:ascii="Times" w:hAnsi="Times"/>
          <w:sz w:val="20"/>
          <w:szCs w:val="20"/>
        </w:rPr>
        <w:t xml:space="preserve">Try </w:t>
      </w:r>
      <w:r w:rsidRPr="009B5E88">
        <w:rPr>
          <w:rFonts w:ascii="Times" w:hAnsi="Times"/>
          <w:sz w:val="20"/>
          <w:szCs w:val="20"/>
        </w:rPr>
        <w:t xml:space="preserve">cutting their mountain any way they choose (as long as </w:t>
      </w:r>
      <w:r w:rsidR="00722C3D">
        <w:rPr>
          <w:rFonts w:ascii="Times" w:hAnsi="Times"/>
          <w:sz w:val="20"/>
          <w:szCs w:val="20"/>
        </w:rPr>
        <w:t>it is different than the views you</w:t>
      </w:r>
      <w:r>
        <w:rPr>
          <w:rFonts w:ascii="Times" w:hAnsi="Times"/>
          <w:sz w:val="20"/>
          <w:szCs w:val="20"/>
        </w:rPr>
        <w:t xml:space="preserve"> already have). D</w:t>
      </w:r>
      <w:r w:rsidRPr="009B5E88">
        <w:rPr>
          <w:rFonts w:ascii="Times" w:hAnsi="Times"/>
          <w:sz w:val="20"/>
          <w:szCs w:val="20"/>
        </w:rPr>
        <w:t xml:space="preserve">raw and label what they see on page 8 in their journal. </w:t>
      </w:r>
      <w:r>
        <w:rPr>
          <w:rFonts w:ascii="Times" w:hAnsi="Times"/>
          <w:sz w:val="20"/>
          <w:szCs w:val="20"/>
        </w:rPr>
        <w:t>F</w:t>
      </w:r>
      <w:r w:rsidRPr="009B5E88">
        <w:rPr>
          <w:rFonts w:ascii="Times" w:hAnsi="Times"/>
          <w:sz w:val="20"/>
          <w:szCs w:val="20"/>
        </w:rPr>
        <w:t>olding, faulting, and erosion can produce unpredictable results. A geologist uses the structures they see to interpret the history of the rocks.</w:t>
      </w:r>
    </w:p>
    <w:p w:rsidR="009B5E88" w:rsidRDefault="009B5E88" w:rsidP="009B5E88">
      <w:pPr>
        <w:numPr>
          <w:ilvl w:val="0"/>
          <w:numId w:val="1"/>
        </w:numPr>
        <w:spacing w:beforeLines="1" w:afterLines="1"/>
        <w:rPr>
          <w:rFonts w:ascii="Times" w:hAnsi="Times"/>
          <w:sz w:val="20"/>
          <w:szCs w:val="20"/>
        </w:rPr>
      </w:pPr>
      <w:r>
        <w:rPr>
          <w:rFonts w:ascii="Times" w:hAnsi="Times"/>
          <w:sz w:val="20"/>
          <w:szCs w:val="20"/>
        </w:rPr>
        <w:t>Look</w:t>
      </w:r>
      <w:r w:rsidRPr="009B5E88">
        <w:rPr>
          <w:rFonts w:ascii="Times" w:hAnsi="Times"/>
          <w:sz w:val="20"/>
          <w:szCs w:val="20"/>
        </w:rPr>
        <w:t xml:space="preserve"> at the images of the </w:t>
      </w:r>
      <w:r w:rsidRPr="009B5E88">
        <w:rPr>
          <w:rFonts w:ascii="Times" w:hAnsi="Times"/>
          <w:sz w:val="20"/>
          <w:szCs w:val="20"/>
        </w:rPr>
        <w:fldChar w:fldCharType="begin"/>
      </w:r>
      <w:r w:rsidRPr="009B5E88">
        <w:rPr>
          <w:rFonts w:ascii="Times" w:hAnsi="Times"/>
          <w:sz w:val="20"/>
          <w:szCs w:val="20"/>
        </w:rPr>
        <w:instrText xml:space="preserve"> HYPERLINK "http://www.teachingboxes.org/mountainBuilding/lessons/foldImages/index.html" \t "_blank" </w:instrText>
      </w:r>
      <w:r w:rsidRPr="009B5E88">
        <w:rPr>
          <w:rFonts w:ascii="Times" w:hAnsi="Times"/>
          <w:sz w:val="20"/>
          <w:szCs w:val="20"/>
        </w:rPr>
      </w:r>
      <w:r w:rsidRPr="009B5E88">
        <w:rPr>
          <w:rFonts w:ascii="Times" w:hAnsi="Times"/>
          <w:sz w:val="20"/>
          <w:szCs w:val="20"/>
        </w:rPr>
        <w:fldChar w:fldCharType="separate"/>
      </w:r>
      <w:r w:rsidRPr="009B5E88">
        <w:rPr>
          <w:rFonts w:ascii="Times" w:hAnsi="Times"/>
          <w:color w:val="0000FF"/>
          <w:sz w:val="20"/>
          <w:szCs w:val="20"/>
          <w:u w:val="single"/>
        </w:rPr>
        <w:t xml:space="preserve">Folded Rocks Photos </w:t>
      </w:r>
      <w:r w:rsidRPr="009B5E88">
        <w:rPr>
          <w:rFonts w:ascii="Times" w:hAnsi="Times"/>
          <w:sz w:val="20"/>
          <w:szCs w:val="20"/>
        </w:rPr>
        <w:fldChar w:fldCharType="end"/>
      </w:r>
      <w:r w:rsidRPr="009B5E88">
        <w:rPr>
          <w:rFonts w:ascii="Times" w:hAnsi="Times"/>
          <w:sz w:val="20"/>
          <w:szCs w:val="20"/>
        </w:rPr>
        <w:t xml:space="preserve">. These can be accessed directly from the </w:t>
      </w:r>
      <w:r w:rsidRPr="009B5E88">
        <w:rPr>
          <w:rFonts w:ascii="Times" w:hAnsi="Times"/>
          <w:sz w:val="20"/>
          <w:szCs w:val="20"/>
        </w:rPr>
        <w:fldChar w:fldCharType="begin"/>
      </w:r>
      <w:r w:rsidRPr="009B5E88">
        <w:rPr>
          <w:rFonts w:ascii="Times" w:hAnsi="Times"/>
          <w:sz w:val="20"/>
          <w:szCs w:val="20"/>
        </w:rPr>
        <w:instrText xml:space="preserve"> HYPERLINK "http://www.teachingboxes.org/mountainBuilding/lessons/studentPage.jsp" \t "_blank" </w:instrText>
      </w:r>
      <w:r w:rsidRPr="009B5E88">
        <w:rPr>
          <w:rFonts w:ascii="Times" w:hAnsi="Times"/>
          <w:sz w:val="20"/>
          <w:szCs w:val="20"/>
        </w:rPr>
      </w:r>
      <w:r w:rsidRPr="009B5E88">
        <w:rPr>
          <w:rFonts w:ascii="Times" w:hAnsi="Times"/>
          <w:sz w:val="20"/>
          <w:szCs w:val="20"/>
        </w:rPr>
        <w:fldChar w:fldCharType="separate"/>
      </w:r>
      <w:r w:rsidRPr="009B5E88">
        <w:rPr>
          <w:rFonts w:ascii="Times" w:hAnsi="Times"/>
          <w:color w:val="0000FF"/>
          <w:sz w:val="20"/>
          <w:szCs w:val="20"/>
          <w:u w:val="single"/>
        </w:rPr>
        <w:t>Mountain Building Student Web page</w:t>
      </w:r>
      <w:r w:rsidRPr="009B5E88">
        <w:rPr>
          <w:rFonts w:ascii="Times" w:hAnsi="Times"/>
          <w:sz w:val="20"/>
          <w:szCs w:val="20"/>
        </w:rPr>
        <w:fldChar w:fldCharType="end"/>
      </w:r>
      <w:r>
        <w:rPr>
          <w:rFonts w:ascii="Times" w:hAnsi="Times"/>
          <w:sz w:val="20"/>
          <w:szCs w:val="20"/>
        </w:rPr>
        <w:t>.</w:t>
      </w:r>
    </w:p>
    <w:p w:rsidR="009B5E88" w:rsidRPr="009B5E88" w:rsidRDefault="009B5E88" w:rsidP="009B5E88">
      <w:pPr>
        <w:spacing w:beforeLines="1" w:afterLines="1"/>
        <w:ind w:left="360"/>
        <w:rPr>
          <w:rFonts w:ascii="Times" w:hAnsi="Times"/>
          <w:sz w:val="20"/>
          <w:szCs w:val="20"/>
        </w:rPr>
      </w:pPr>
      <w:r>
        <w:rPr>
          <w:rFonts w:ascii="Times" w:hAnsi="Times"/>
          <w:sz w:val="20"/>
          <w:szCs w:val="20"/>
        </w:rPr>
        <w:t xml:space="preserve">      </w:t>
      </w:r>
      <w:r w:rsidRPr="009B5E88">
        <w:rPr>
          <w:rFonts w:ascii="Times" w:hAnsi="Times"/>
          <w:sz w:val="20"/>
          <w:szCs w:val="20"/>
        </w:rPr>
        <w:t xml:space="preserve"> </w:t>
      </w:r>
      <w:r>
        <w:rPr>
          <w:rFonts w:ascii="Times" w:hAnsi="Times"/>
          <w:sz w:val="20"/>
          <w:szCs w:val="20"/>
        </w:rPr>
        <w:t>Compare</w:t>
      </w:r>
      <w:r w:rsidR="00722C3D">
        <w:rPr>
          <w:rFonts w:ascii="Times" w:hAnsi="Times"/>
          <w:sz w:val="20"/>
          <w:szCs w:val="20"/>
        </w:rPr>
        <w:t xml:space="preserve"> to your</w:t>
      </w:r>
      <w:r w:rsidRPr="009B5E88">
        <w:rPr>
          <w:rFonts w:ascii="Times" w:hAnsi="Times"/>
          <w:sz w:val="20"/>
          <w:szCs w:val="20"/>
        </w:rPr>
        <w:t xml:space="preserve"> models.</w:t>
      </w:r>
    </w:p>
    <w:p w:rsidR="009B5E88" w:rsidRPr="009B5E88" w:rsidRDefault="009B5E88" w:rsidP="009B5E88">
      <w:pPr>
        <w:numPr>
          <w:ilvl w:val="0"/>
          <w:numId w:val="1"/>
        </w:numPr>
        <w:spacing w:beforeLines="1" w:afterLines="1"/>
        <w:rPr>
          <w:rFonts w:ascii="Times" w:hAnsi="Times" w:cs="Times New Roman"/>
          <w:sz w:val="20"/>
          <w:szCs w:val="20"/>
        </w:rPr>
      </w:pPr>
      <w:r>
        <w:rPr>
          <w:rFonts w:ascii="Times" w:hAnsi="Times" w:cs="Times New Roman"/>
          <w:sz w:val="20"/>
          <w:szCs w:val="20"/>
        </w:rPr>
        <w:t>C</w:t>
      </w:r>
      <w:r w:rsidRPr="009B5E88">
        <w:rPr>
          <w:rFonts w:ascii="Times" w:hAnsi="Times" w:cs="Times New Roman"/>
          <w:sz w:val="20"/>
          <w:szCs w:val="20"/>
        </w:rPr>
        <w:t>omplete the Review and Reflect</w:t>
      </w:r>
      <w:r w:rsidR="00722C3D">
        <w:rPr>
          <w:rFonts w:ascii="Times" w:hAnsi="Times" w:cs="Times New Roman"/>
          <w:sz w:val="20"/>
          <w:szCs w:val="20"/>
        </w:rPr>
        <w:t>ion questions on page 8 of your journal</w:t>
      </w:r>
      <w:r w:rsidRPr="009B5E88">
        <w:rPr>
          <w:rFonts w:ascii="Times" w:hAnsi="Times" w:cs="Times New Roman"/>
          <w:sz w:val="20"/>
          <w:szCs w:val="20"/>
        </w:rPr>
        <w:t xml:space="preserve">. </w:t>
      </w:r>
    </w:p>
    <w:p w:rsidR="009B5E88" w:rsidRDefault="009B5E88" w:rsidP="009B5E88">
      <w:pPr>
        <w:spacing w:beforeLines="1" w:afterLines="1"/>
        <w:ind w:left="720"/>
        <w:rPr>
          <w:rFonts w:ascii="Times" w:hAnsi="Times"/>
          <w:b/>
          <w:sz w:val="20"/>
          <w:szCs w:val="20"/>
        </w:rPr>
      </w:pPr>
    </w:p>
    <w:p w:rsidR="009B5E88" w:rsidRPr="009B5E88" w:rsidRDefault="009B5E88" w:rsidP="009B5E88">
      <w:pPr>
        <w:spacing w:beforeLines="1" w:afterLines="1"/>
        <w:ind w:left="720"/>
        <w:rPr>
          <w:rFonts w:ascii="Times" w:hAnsi="Times"/>
          <w:sz w:val="20"/>
          <w:szCs w:val="20"/>
        </w:rPr>
      </w:pPr>
      <w:r w:rsidRPr="009B5E88">
        <w:rPr>
          <w:rFonts w:ascii="Times" w:hAnsi="Times"/>
          <w:b/>
          <w:sz w:val="20"/>
          <w:szCs w:val="20"/>
        </w:rPr>
        <w:t>Optional questions for class discussion:</w:t>
      </w:r>
      <w:r>
        <w:rPr>
          <w:rFonts w:ascii="Times" w:hAnsi="Times"/>
          <w:b/>
          <w:sz w:val="20"/>
          <w:szCs w:val="20"/>
        </w:rPr>
        <w:t xml:space="preserve"> NEED TO BE ABLE TO ANSWER</w:t>
      </w:r>
      <w:r w:rsidRPr="009B5E88">
        <w:rPr>
          <w:rFonts w:ascii="Times" w:hAnsi="Times"/>
          <w:sz w:val="20"/>
          <w:szCs w:val="20"/>
        </w:rPr>
        <w:br/>
        <w:t xml:space="preserve">Ask students what they think would happen if they had rocks that were less squishy and more brittle than play dough? When the rocks got squeezed, they might actually break instead of just bend. Tell them that natural mountains do both. Sometimes they bend and sometimes they break. The breaks are called faults, and faults that move because of compression are called "thrust faults." We therefore call this type of mountains "fold-thrust mountains" – the mountains both fold and have breaks called thrust faults. </w:t>
      </w:r>
    </w:p>
    <w:p w:rsidR="009B5E88" w:rsidRPr="009B5E88" w:rsidRDefault="009B5E88" w:rsidP="009B5E88">
      <w:pPr>
        <w:spacing w:beforeLines="1" w:afterLines="1"/>
        <w:outlineLvl w:val="3"/>
        <w:rPr>
          <w:rFonts w:ascii="Times" w:hAnsi="Times"/>
          <w:b/>
          <w:szCs w:val="20"/>
        </w:rPr>
      </w:pPr>
      <w:r w:rsidRPr="009B5E88">
        <w:rPr>
          <w:rFonts w:ascii="Times" w:hAnsi="Times"/>
          <w:b/>
          <w:szCs w:val="20"/>
        </w:rPr>
        <w:t> </w:t>
      </w:r>
    </w:p>
    <w:p w:rsidR="00A4318A" w:rsidRDefault="00722C3D"/>
    <w:sectPr w:rsidR="00A4318A" w:rsidSect="000522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81F81"/>
    <w:multiLevelType w:val="multilevel"/>
    <w:tmpl w:val="5F4C7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5E88"/>
    <w:rsid w:val="00722C3D"/>
    <w:rsid w:val="009B5E88"/>
  </w:rsids>
  <m:mathPr>
    <m:mathFont m:val="Optan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4318A"/>
  </w:style>
  <w:style w:type="paragraph" w:styleId="Heading4">
    <w:name w:val="heading 4"/>
    <w:basedOn w:val="Normal"/>
    <w:link w:val="Heading4Char"/>
    <w:uiPriority w:val="9"/>
    <w:rsid w:val="009B5E88"/>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9B5E88"/>
    <w:rPr>
      <w:rFonts w:ascii="Times" w:hAnsi="Times"/>
      <w:b/>
      <w:szCs w:val="20"/>
    </w:rPr>
  </w:style>
  <w:style w:type="character" w:styleId="Strong">
    <w:name w:val="Strong"/>
    <w:basedOn w:val="DefaultParagraphFont"/>
    <w:uiPriority w:val="22"/>
    <w:rsid w:val="009B5E88"/>
    <w:rPr>
      <w:b/>
    </w:rPr>
  </w:style>
  <w:style w:type="character" w:customStyle="1" w:styleId="style3">
    <w:name w:val="style3"/>
    <w:basedOn w:val="DefaultParagraphFont"/>
    <w:rsid w:val="009B5E88"/>
  </w:style>
  <w:style w:type="character" w:styleId="Hyperlink">
    <w:name w:val="Hyperlink"/>
    <w:basedOn w:val="DefaultParagraphFont"/>
    <w:uiPriority w:val="99"/>
    <w:rsid w:val="009B5E88"/>
    <w:rPr>
      <w:color w:val="0000FF"/>
      <w:u w:val="single"/>
    </w:rPr>
  </w:style>
  <w:style w:type="paragraph" w:styleId="NormalWeb">
    <w:name w:val="Normal (Web)"/>
    <w:basedOn w:val="Normal"/>
    <w:uiPriority w:val="99"/>
    <w:rsid w:val="009B5E88"/>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63893485">
      <w:bodyDiv w:val="1"/>
      <w:marLeft w:val="0"/>
      <w:marRight w:val="0"/>
      <w:marTop w:val="0"/>
      <w:marBottom w:val="0"/>
      <w:divBdr>
        <w:top w:val="none" w:sz="0" w:space="0" w:color="auto"/>
        <w:left w:val="none" w:sz="0" w:space="0" w:color="auto"/>
        <w:bottom w:val="none" w:sz="0" w:space="0" w:color="auto"/>
        <w:right w:val="none" w:sz="0" w:space="0" w:color="auto"/>
      </w:divBdr>
    </w:div>
    <w:div w:id="1792434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2</cp:revision>
  <dcterms:created xsi:type="dcterms:W3CDTF">2012-04-18T09:05:00Z</dcterms:created>
  <dcterms:modified xsi:type="dcterms:W3CDTF">2012-04-19T07:16:00Z</dcterms:modified>
</cp:coreProperties>
</file>